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E5" w:rsidRDefault="0005733B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-624205</wp:posOffset>
            </wp:positionV>
            <wp:extent cx="1313815" cy="1314450"/>
            <wp:effectExtent l="0" t="0" r="635" b="0"/>
            <wp:wrapNone/>
            <wp:docPr id="4" name="Picture 4" descr="APPO Foundation logo (dark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O Foundation logo (darke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23B5" w:rsidRPr="000523B5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04.25pt;margin-top:54pt;width:406.5pt;height:9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km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" stroked="f">
            <v:textbox>
              <w:txbxContent>
                <w:p w:rsidR="00B65A48" w:rsidRDefault="00B65A48" w:rsidP="00B65A48">
                  <w:pPr>
                    <w:widowControl w:val="0"/>
                    <w:jc w:val="center"/>
                    <w:rPr>
                      <w:b/>
                      <w:bCs/>
                      <w:sz w:val="8"/>
                      <w:szCs w:val="8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SOUVENIR PROGRAM ADVERTISEMENT CONTRACT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b/>
                      <w:bCs/>
                      <w:sz w:val="8"/>
                      <w:szCs w:val="8"/>
                      <w:u w:val="single"/>
                    </w:rPr>
                  </w:pPr>
                  <w:r>
                    <w:rPr>
                      <w:b/>
                      <w:bCs/>
                      <w:sz w:val="8"/>
                      <w:szCs w:val="8"/>
                      <w:u w:val="single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b/>
                      <w:bCs/>
                      <w:sz w:val="8"/>
                      <w:szCs w:val="8"/>
                      <w:u w:val="single"/>
                    </w:rPr>
                  </w:pPr>
                  <w:r>
                    <w:rPr>
                      <w:b/>
                      <w:bCs/>
                      <w:sz w:val="8"/>
                      <w:szCs w:val="8"/>
                      <w:u w:val="single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You are hereby authorized to include an advertisement/greeting in the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Souvenir Program of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rFonts w:ascii="Script MT Bold" w:hAnsi="Script MT Bold"/>
                      <w:sz w:val="32"/>
                      <w:szCs w:val="32"/>
                    </w:rPr>
                  </w:pPr>
                  <w:r>
                    <w:rPr>
                      <w:rFonts w:ascii="Script MT Bold" w:hAnsi="Script MT Bold"/>
                      <w:sz w:val="32"/>
                      <w:szCs w:val="32"/>
                    </w:rPr>
                    <w:t>Sampaguita Ball 2014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May 3, 2014 at the</w:t>
                  </w:r>
                </w:p>
                <w:p w:rsidR="00B65A48" w:rsidRDefault="00FB7513" w:rsidP="00B65A4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Doubletree</w:t>
                  </w:r>
                  <w:r w:rsidR="00B65A48">
                    <w:rPr>
                      <w:sz w:val="24"/>
                      <w:szCs w:val="24"/>
                    </w:rPr>
                    <w:t>, Beachwood, Ohio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</w:pPr>
                  <w:r>
                    <w:tab/>
                    <w:t>SIZE:</w:t>
                  </w:r>
                  <w:r>
                    <w:tab/>
                  </w:r>
                  <w:r>
                    <w:tab/>
                    <w:t>[   ]</w:t>
                  </w:r>
                  <w:r>
                    <w:tab/>
                    <w:t>Back Cover</w:t>
                  </w:r>
                  <w:r>
                    <w:tab/>
                    <w:t>$ 500.00</w:t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   ]</w:t>
                  </w:r>
                  <w:r>
                    <w:tab/>
                    <w:t>Inside Front</w:t>
                  </w:r>
                  <w:r>
                    <w:tab/>
                    <w:t xml:space="preserve">   250.00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   ]</w:t>
                  </w:r>
                  <w:r>
                    <w:tab/>
                    <w:t>Inside Back</w:t>
                  </w:r>
                  <w:r>
                    <w:tab/>
                    <w:t xml:space="preserve">   250.00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   ]</w:t>
                  </w:r>
                  <w:r>
                    <w:tab/>
                    <w:t>Full Page</w:t>
                  </w:r>
                  <w:r>
                    <w:tab/>
                    <w:t xml:space="preserve">   120.00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   ]</w:t>
                  </w:r>
                  <w:r>
                    <w:tab/>
                    <w:t>Half Page</w:t>
                  </w:r>
                  <w:r>
                    <w:tab/>
                    <w:t xml:space="preserve">     60.00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  <w:u w:val="single"/>
                    </w:rPr>
                  </w:pPr>
                  <w:r>
                    <w:tab/>
                  </w:r>
                  <w:r>
                    <w:rPr>
                      <w:b/>
                      <w:bCs/>
                    </w:rPr>
                    <w:t>Submission date</w:t>
                  </w:r>
                  <w:r>
                    <w:t>:</w:t>
                  </w:r>
                  <w:r>
                    <w:tab/>
                  </w:r>
                  <w:r w:rsidRPr="000278F2">
                    <w:rPr>
                      <w:b/>
                      <w:u w:val="single"/>
                    </w:rPr>
                    <w:t xml:space="preserve">On or before </w:t>
                  </w:r>
                  <w:r>
                    <w:rPr>
                      <w:b/>
                      <w:u w:val="single"/>
                    </w:rPr>
                    <w:t>April 20, 2014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  <w:u w:val="single"/>
                    </w:rPr>
                  </w:pPr>
                  <w:r>
                    <w:rPr>
                      <w:sz w:val="8"/>
                      <w:szCs w:val="8"/>
                      <w:u w:val="single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ab/>
                  </w:r>
                  <w:r>
                    <w:rPr>
                      <w:sz w:val="24"/>
                      <w:szCs w:val="24"/>
                    </w:rPr>
                    <w:t>[   ] Enclosed is a check/money order in the amount of $ 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Name of Advertiser: ______________________________________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Address: _______________________________________________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_______________________________________________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t xml:space="preserve">  (City)                                (State)               (Zip)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Authorized by: _______________________________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</w:t>
                  </w:r>
                  <w:r>
                    <w:rPr>
                      <w:i/>
                      <w:iCs/>
                    </w:rPr>
                    <w:t>Signature of Advertiser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Tel. #: ___________________ Email: 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Received by: ___________________________________________</w:t>
                  </w:r>
                </w:p>
                <w:p w:rsidR="00B65A48" w:rsidRDefault="00B65A48" w:rsidP="00B65A48">
                  <w:pPr>
                    <w:widowControl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                                                          Signature</w:t>
                  </w:r>
                </w:p>
                <w:p w:rsidR="00B65A48" w:rsidRDefault="00B65A48" w:rsidP="00B65A48">
                  <w:pPr>
                    <w:widowControl w:val="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Your Message: (You may submit printed/or digital picture in your ad)</w:t>
                  </w: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65A48" w:rsidRDefault="00B65A48" w:rsidP="00B65A48">
                  <w:pPr>
                    <w:widowControl w:val="0"/>
                    <w:spacing w:after="200" w:line="213" w:lineRule="auto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Please send your ad/picture including your payment to:</w:t>
                  </w:r>
                </w:p>
                <w:p w:rsidR="00B65A48" w:rsidRDefault="00B65A48" w:rsidP="00B65A48">
                  <w:pPr>
                    <w:widowControl w:val="0"/>
                    <w:spacing w:line="213" w:lineRule="auto"/>
                    <w:rPr>
                      <w:i/>
                      <w:iCs/>
                      <w:sz w:val="8"/>
                      <w:szCs w:val="8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</w:p>
                <w:p w:rsidR="00B65A48" w:rsidRDefault="00B65A48" w:rsidP="00B65A48">
                  <w:pPr>
                    <w:widowControl w:val="0"/>
                    <w:spacing w:line="213" w:lineRule="auto"/>
                    <w:ind w:firstLine="72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Jorge T. Jandi, MD</w:t>
                  </w:r>
                </w:p>
                <w:p w:rsidR="00B65A48" w:rsidRDefault="00B65A48" w:rsidP="00B65A48">
                  <w:pPr>
                    <w:widowControl w:val="0"/>
                    <w:spacing w:line="213" w:lineRule="auto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4140 Greenwood Oval</w:t>
                  </w:r>
                </w:p>
                <w:p w:rsidR="00B65A48" w:rsidRDefault="00B65A48" w:rsidP="00B65A48">
                  <w:pPr>
                    <w:widowContro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N. Royalton, OH 44133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 xml:space="preserve">or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 xml:space="preserve">email to:     </w:t>
                  </w:r>
                  <w:hyperlink r:id="rId6" w:history="1">
                    <w:r w:rsidR="00886217" w:rsidRPr="004A7CD2">
                      <w:rPr>
                        <w:rStyle w:val="Hyperlink"/>
                        <w:b/>
                        <w:bCs/>
                        <w:i/>
                        <w:iCs/>
                        <w:sz w:val="24"/>
                        <w:szCs w:val="24"/>
                      </w:rPr>
                      <w:t>byjorge@adelphia.net</w:t>
                    </w:r>
                  </w:hyperlink>
                </w:p>
                <w:p w:rsidR="00886217" w:rsidRPr="00886217" w:rsidRDefault="00886217" w:rsidP="00B65A48">
                  <w:pPr>
                    <w:widowControl w:val="0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ab/>
                  </w:r>
                  <w:r w:rsidRPr="00886217">
                    <w:rPr>
                      <w:bCs/>
                      <w:i/>
                      <w:iCs/>
                    </w:rPr>
                    <w:t>Chairperson, Ad Committee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B65A48" w:rsidRPr="00B65A48" w:rsidRDefault="00B65A48" w:rsidP="00B65A48">
                  <w:pPr>
                    <w:widowControl w:val="0"/>
                    <w:rPr>
                      <w:sz w:val="24"/>
                      <w:szCs w:val="24"/>
                      <w:lang w:val="pt-BR"/>
                    </w:rPr>
                  </w:pPr>
                  <w:r w:rsidRPr="00B65A48">
                    <w:rPr>
                      <w:iCs/>
                      <w:sz w:val="24"/>
                      <w:szCs w:val="24"/>
                      <w:lang w:val="pt-BR"/>
                    </w:rPr>
                    <w:t>Rumilia C. Tolentino-Nogueira</w:t>
                  </w:r>
                  <w:r w:rsidRPr="00B65A48">
                    <w:rPr>
                      <w:sz w:val="24"/>
                      <w:szCs w:val="24"/>
                      <w:lang w:val="pt-BR"/>
                    </w:rPr>
                    <w:t>, MD</w:t>
                  </w:r>
                  <w:r w:rsidRPr="00B65A48">
                    <w:rPr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sz w:val="24"/>
                      <w:szCs w:val="24"/>
                      <w:lang w:val="pt-BR"/>
                    </w:rPr>
                    <w:tab/>
                  </w:r>
                  <w:r w:rsidRPr="00B65A48">
                    <w:rPr>
                      <w:sz w:val="24"/>
                      <w:szCs w:val="24"/>
                      <w:lang w:val="pt-BR"/>
                    </w:rPr>
                    <w:t>Jessica J.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Strasburg</w:t>
                  </w:r>
                  <w:r w:rsidRPr="00B65A48">
                    <w:rPr>
                      <w:sz w:val="24"/>
                      <w:szCs w:val="24"/>
                      <w:lang w:val="pt-BR"/>
                    </w:rPr>
                    <w:t>, MD</w:t>
                  </w:r>
                </w:p>
                <w:p w:rsidR="00B65A48" w:rsidRPr="00886217" w:rsidRDefault="00886217" w:rsidP="00B65A48">
                  <w:pPr>
                    <w:widowControl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pt-BR"/>
                    </w:rPr>
                    <w:tab/>
                  </w:r>
                  <w:r w:rsidRPr="00886217">
                    <w:rPr>
                      <w:i/>
                      <w:iCs/>
                      <w:sz w:val="24"/>
                      <w:szCs w:val="24"/>
                    </w:rPr>
                    <w:t xml:space="preserve">    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65A48" w:rsidRPr="00886217">
                    <w:rPr>
                      <w:i/>
                      <w:iCs/>
                    </w:rPr>
                    <w:t>President</w:t>
                  </w:r>
                  <w:r w:rsidR="00B65A48" w:rsidRPr="00886217">
                    <w:rPr>
                      <w:i/>
                      <w:iCs/>
                    </w:rPr>
                    <w:tab/>
                  </w:r>
                  <w:r w:rsidR="00B65A48" w:rsidRPr="00886217">
                    <w:rPr>
                      <w:i/>
                      <w:iCs/>
                    </w:rPr>
                    <w:tab/>
                  </w:r>
                  <w:r w:rsidR="00B65A48" w:rsidRPr="00886217">
                    <w:rPr>
                      <w:i/>
                      <w:iCs/>
                    </w:rPr>
                    <w:tab/>
                  </w:r>
                  <w:r w:rsidR="00B65A48" w:rsidRPr="00886217">
                    <w:rPr>
                      <w:i/>
                      <w:iCs/>
                    </w:rPr>
                    <w:tab/>
                    <w:t xml:space="preserve">    </w:t>
                  </w:r>
                  <w:r>
                    <w:rPr>
                      <w:i/>
                      <w:iCs/>
                    </w:rPr>
                    <w:tab/>
                    <w:t xml:space="preserve">         </w:t>
                  </w:r>
                  <w:r w:rsidR="00B65A48" w:rsidRPr="00886217">
                    <w:rPr>
                      <w:i/>
                      <w:iCs/>
                    </w:rPr>
                    <w:t>CME Director</w:t>
                  </w:r>
                </w:p>
                <w:p w:rsidR="00B65A48" w:rsidRPr="00886217" w:rsidRDefault="00B65A48" w:rsidP="00B65A48">
                  <w:pPr>
                    <w:widowControl w:val="0"/>
                    <w:rPr>
                      <w:i/>
                      <w:iCs/>
                      <w:sz w:val="24"/>
                      <w:szCs w:val="24"/>
                    </w:rPr>
                  </w:pPr>
                  <w:r w:rsidRPr="00886217">
                    <w:rPr>
                      <w:i/>
                      <w:iCs/>
                      <w:sz w:val="24"/>
                      <w:szCs w:val="24"/>
                    </w:rPr>
                    <w:t xml:space="preserve">        </w:t>
                  </w:r>
                  <w:r w:rsidRPr="00886217">
                    <w:rPr>
                      <w:sz w:val="24"/>
                      <w:szCs w:val="24"/>
                    </w:rPr>
                    <w:t>Cecilia Lansang</w:t>
                  </w:r>
                  <w:r w:rsidR="00886217" w:rsidRPr="00886217">
                    <w:rPr>
                      <w:sz w:val="24"/>
                      <w:szCs w:val="24"/>
                    </w:rPr>
                    <w:t>,</w:t>
                  </w:r>
                  <w:r w:rsidRPr="00886217">
                    <w:rPr>
                      <w:sz w:val="24"/>
                      <w:szCs w:val="24"/>
                    </w:rPr>
                    <w:t xml:space="preserve"> MD </w:t>
                  </w:r>
                  <w:r w:rsidRPr="00886217">
                    <w:rPr>
                      <w:sz w:val="24"/>
                      <w:szCs w:val="24"/>
                    </w:rPr>
                    <w:tab/>
                    <w:t xml:space="preserve">         </w:t>
                  </w:r>
                  <w:r w:rsidRPr="00886217">
                    <w:rPr>
                      <w:sz w:val="24"/>
                      <w:szCs w:val="24"/>
                    </w:rPr>
                    <w:tab/>
                  </w:r>
                  <w:r w:rsidRPr="00886217">
                    <w:rPr>
                      <w:sz w:val="24"/>
                      <w:szCs w:val="24"/>
                    </w:rPr>
                    <w:tab/>
                  </w:r>
                  <w:r w:rsidRPr="00886217">
                    <w:rPr>
                      <w:sz w:val="24"/>
                      <w:szCs w:val="24"/>
                    </w:rPr>
                    <w:tab/>
                    <w:t>Hazel Veloso</w:t>
                  </w:r>
                  <w:r w:rsidR="00886217" w:rsidRPr="00886217">
                    <w:rPr>
                      <w:sz w:val="24"/>
                      <w:szCs w:val="24"/>
                    </w:rPr>
                    <w:t>,</w:t>
                  </w:r>
                  <w:r w:rsidRPr="00886217">
                    <w:rPr>
                      <w:sz w:val="24"/>
                      <w:szCs w:val="24"/>
                    </w:rPr>
                    <w:t xml:space="preserve"> MD</w:t>
                  </w:r>
                </w:p>
                <w:p w:rsidR="00B65A48" w:rsidRPr="00FB7513" w:rsidRDefault="00886217" w:rsidP="00B65A48">
                  <w:pPr>
                    <w:widowControl w:val="0"/>
                    <w:rPr>
                      <w:i/>
                      <w:iCs/>
                      <w:sz w:val="24"/>
                      <w:szCs w:val="24"/>
                    </w:rPr>
                  </w:pPr>
                  <w:r w:rsidRPr="00886217">
                    <w:rPr>
                      <w:i/>
                      <w:iCs/>
                      <w:sz w:val="24"/>
                      <w:szCs w:val="24"/>
                    </w:rPr>
                    <w:tab/>
                    <w:t xml:space="preserve">    </w:t>
                  </w:r>
                  <w:r w:rsidR="00B65A48" w:rsidRPr="00FB7513">
                    <w:rPr>
                      <w:i/>
                      <w:iCs/>
                    </w:rPr>
                    <w:t>Chairpersons</w:t>
                  </w:r>
                  <w:r w:rsidR="00B65A48" w:rsidRPr="00FB7513">
                    <w:rPr>
                      <w:i/>
                      <w:iCs/>
                    </w:rPr>
                    <w:tab/>
                  </w:r>
                  <w:r w:rsidR="00B65A48" w:rsidRPr="00FB7513">
                    <w:rPr>
                      <w:i/>
                      <w:iCs/>
                    </w:rPr>
                    <w:tab/>
                  </w:r>
                  <w:r w:rsidR="00B65A48" w:rsidRPr="00FB7513">
                    <w:rPr>
                      <w:i/>
                      <w:iCs/>
                    </w:rPr>
                    <w:tab/>
                  </w:r>
                  <w:r w:rsidR="00B65A48" w:rsidRPr="00FB7513">
                    <w:rPr>
                      <w:i/>
                      <w:iCs/>
                    </w:rPr>
                    <w:tab/>
                    <w:t xml:space="preserve">      </w:t>
                  </w:r>
                  <w:r>
                    <w:rPr>
                      <w:i/>
                      <w:iCs/>
                    </w:rPr>
                    <w:tab/>
                    <w:t xml:space="preserve">       </w:t>
                  </w:r>
                  <w:r w:rsidR="00B65A48" w:rsidRPr="00FB7513">
                    <w:rPr>
                      <w:i/>
                      <w:iCs/>
                    </w:rPr>
                    <w:t>Chairpersons</w:t>
                  </w:r>
                </w:p>
                <w:p w:rsidR="00B65A48" w:rsidRPr="00FB7513" w:rsidRDefault="00B65A48" w:rsidP="00B65A4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FB7513">
                    <w:rPr>
                      <w:sz w:val="24"/>
                      <w:szCs w:val="24"/>
                    </w:rPr>
                    <w:t xml:space="preserve"> 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  <w:p w:rsidR="00B65A48" w:rsidRDefault="00B65A48" w:rsidP="00B65A48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APPO Foundation Tax ID # 43-1343976</w:t>
                  </w:r>
                </w:p>
                <w:p w:rsidR="00F9491F" w:rsidRPr="00B65A48" w:rsidRDefault="00F9491F" w:rsidP="00F9491F">
                  <w:pPr>
                    <w:widowControl w:val="0"/>
                    <w:rPr>
                      <w:bCs/>
                      <w:i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523B5" w:rsidRPr="000523B5">
        <w:rPr>
          <w:noProof/>
          <w:color w:val="auto"/>
          <w:kern w:val="0"/>
          <w:sz w:val="24"/>
          <w:szCs w:val="24"/>
        </w:rPr>
        <w:pict>
          <v:rect id="Rectangle 2" o:spid="_x0000_s1027" style="position:absolute;margin-left:36pt;margin-top:130.5pt;width:124pt;height:630pt;z-index:251657728;visibility:visible;mso-wrap-distance-left:2pt;mso-wrap-distance-top:2pt;mso-wrap-distance-right:2pt;mso-wrap-distance-bottom: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" stroked="f" strokeweight=".25pt">
            <v:stroke joinstyle="round"/>
            <v:path arrowok="t"/>
            <v:textbox inset="2pt,2pt,2pt,2pt">
              <w:txbxContent>
                <w:p w:rsidR="005E2DDC" w:rsidRPr="00F9491F" w:rsidRDefault="0005733B" w:rsidP="005E2DDC">
                  <w:pPr>
                    <w:pStyle w:val="Heading3A"/>
                    <w:keepNext/>
                    <w:rPr>
                      <w:b/>
                      <w:bCs/>
                      <w:sz w:val="8"/>
                      <w:szCs w:val="8"/>
                      <w:lang w:val="pt-BR"/>
                    </w:rPr>
                  </w:pPr>
                  <w:r w:rsidRPr="00F9491F">
                    <w:rPr>
                      <w:b/>
                      <w:bCs/>
                      <w:sz w:val="20"/>
                      <w:lang w:val="pt-BR"/>
                    </w:rPr>
                    <w:t>OFFICERS 2014</w:t>
                  </w:r>
                </w:p>
                <w:p w:rsidR="005E2DDC" w:rsidRPr="00F9491F" w:rsidRDefault="005E2DDC" w:rsidP="005E2DDC">
                  <w:pPr>
                    <w:pStyle w:val="Heading3A"/>
                    <w:keepNext/>
                    <w:rPr>
                      <w:b/>
                      <w:bCs/>
                      <w:sz w:val="8"/>
                      <w:szCs w:val="8"/>
                      <w:lang w:val="pt-BR"/>
                    </w:rPr>
                  </w:pPr>
                  <w:r w:rsidRPr="00F9491F">
                    <w:rPr>
                      <w:b/>
                      <w:bCs/>
                      <w:sz w:val="8"/>
                      <w:szCs w:val="8"/>
                      <w:lang w:val="pt-BR"/>
                    </w:rPr>
                    <w:t> </w:t>
                  </w:r>
                </w:p>
                <w:p w:rsidR="005E2DDC" w:rsidRPr="00F9491F" w:rsidRDefault="005E2DDC" w:rsidP="005E2DDC">
                  <w:pPr>
                    <w:pStyle w:val="Heading3A"/>
                    <w:keepNext/>
                    <w:rPr>
                      <w:b/>
                      <w:bCs/>
                      <w:sz w:val="8"/>
                      <w:szCs w:val="8"/>
                      <w:lang w:val="pt-BR"/>
                    </w:rPr>
                  </w:pPr>
                  <w:r w:rsidRPr="00F9491F">
                    <w:rPr>
                      <w:b/>
                      <w:bCs/>
                      <w:sz w:val="8"/>
                      <w:szCs w:val="8"/>
                      <w:lang w:val="pt-BR"/>
                    </w:rPr>
                    <w:t> </w:t>
                  </w:r>
                </w:p>
                <w:p w:rsidR="005E2DDC" w:rsidRPr="00F9491F" w:rsidRDefault="0005733B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  <w:lang w:val="pt-BR"/>
                    </w:rPr>
                  </w:pPr>
                  <w:r w:rsidRPr="00F9491F">
                    <w:rPr>
                      <w:b/>
                      <w:bCs/>
                      <w:sz w:val="16"/>
                      <w:szCs w:val="16"/>
                      <w:lang w:val="pt-BR"/>
                    </w:rPr>
                    <w:t>Rumilia Tolentino-Nogueira, MD</w:t>
                  </w:r>
                  <w:r w:rsidRPr="00F9491F">
                    <w:rPr>
                      <w:b/>
                      <w:bCs/>
                      <w:sz w:val="18"/>
                      <w:szCs w:val="18"/>
                      <w:lang w:val="pt-BR"/>
                    </w:rPr>
                    <w:t xml:space="preserve"> </w:t>
                  </w:r>
                  <w:r w:rsidR="005E2DDC" w:rsidRPr="00F9491F">
                    <w:rPr>
                      <w:i/>
                      <w:iCs/>
                      <w:sz w:val="16"/>
                      <w:szCs w:val="16"/>
                      <w:lang w:val="pt-BR"/>
                    </w:rPr>
                    <w:t>President</w:t>
                  </w:r>
                </w:p>
                <w:p w:rsidR="0005733B" w:rsidRDefault="0005733B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733B">
                    <w:rPr>
                      <w:b/>
                      <w:bCs/>
                      <w:sz w:val="18"/>
                      <w:szCs w:val="18"/>
                    </w:rPr>
                    <w:t>Ferdinand Apolonio, MD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Vice-President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Jan Bautista, MD</w:t>
                  </w:r>
                </w:p>
                <w:p w:rsidR="005E2DDC" w:rsidRPr="00F376AE" w:rsidRDefault="005E2DDC" w:rsidP="005E2DDC">
                  <w:pPr>
                    <w:widowControl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F376AE">
                    <w:rPr>
                      <w:bCs/>
                      <w:i/>
                      <w:sz w:val="16"/>
                      <w:szCs w:val="16"/>
                    </w:rPr>
                    <w:t>Secretary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Angelina Bautista, MD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Treasurer</w:t>
                  </w:r>
                </w:p>
                <w:p w:rsidR="005E2DDC" w:rsidRDefault="0005733B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Jessica Strasburg,</w:t>
                  </w:r>
                  <w:r w:rsidR="005E2DDC">
                    <w:rPr>
                      <w:b/>
                      <w:bCs/>
                      <w:sz w:val="18"/>
                      <w:szCs w:val="18"/>
                    </w:rPr>
                    <w:t xml:space="preserve"> MD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P.R.O.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Armando B. Damian, MD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Executive Director</w:t>
                  </w:r>
                </w:p>
                <w:p w:rsidR="005E2DDC" w:rsidRDefault="0005733B" w:rsidP="005E2DDC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Jessica Strasburg</w:t>
                  </w:r>
                  <w:r w:rsidR="005E2DDC">
                    <w:rPr>
                      <w:b/>
                      <w:bCs/>
                      <w:sz w:val="18"/>
                      <w:szCs w:val="18"/>
                    </w:rPr>
                    <w:t>, MD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Immed. Past President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b/>
                      <w:bCs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Board of Trustees</w:t>
                  </w:r>
                </w:p>
                <w:p w:rsidR="00E10BBB" w:rsidRPr="0005733B" w:rsidRDefault="005E2DDC" w:rsidP="0005733B">
                  <w:pPr>
                    <w:widowControl w:val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05733B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Gloria Apolonio,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Roy Flores, MD</w:t>
                  </w:r>
                </w:p>
                <w:p w:rsidR="0005733B" w:rsidRPr="00F9491F" w:rsidRDefault="00B60701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Serafin</w:t>
                  </w:r>
                  <w:r w:rsidR="0005733B" w:rsidRPr="00F9491F">
                    <w:rPr>
                      <w:sz w:val="18"/>
                      <w:szCs w:val="18"/>
                      <w:lang w:val="pt-BR"/>
                    </w:rPr>
                    <w:t xml:space="preserve"> Garcia,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Jorge Jandi,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Cecilia Lansang,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Tom Madrilejos,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German Neri,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Domingo Ramos,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Eulogio Sioson,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Tes Tabora,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Annie Tan,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F9491F">
                    <w:rPr>
                      <w:sz w:val="18"/>
                      <w:szCs w:val="18"/>
                      <w:lang w:val="pt-BR"/>
                    </w:rPr>
                    <w:t>Victor Velasquez, MD</w:t>
                  </w:r>
                </w:p>
                <w:p w:rsidR="0005733B" w:rsidRPr="00886217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886217">
                    <w:rPr>
                      <w:sz w:val="18"/>
                      <w:szCs w:val="18"/>
                    </w:rPr>
                    <w:t>Hazel Veloso, MD</w:t>
                  </w:r>
                </w:p>
                <w:p w:rsidR="0005733B" w:rsidRPr="00886217" w:rsidRDefault="0005733B" w:rsidP="0005733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  <w:p w:rsidR="005E2DDC" w:rsidRPr="00886217" w:rsidRDefault="005E2DDC" w:rsidP="00E10BBB">
                  <w:pPr>
                    <w:widowControl w:val="0"/>
                    <w:rPr>
                      <w:smallCaps/>
                      <w:sz w:val="8"/>
                      <w:szCs w:val="8"/>
                      <w:u w:val="single"/>
                    </w:rPr>
                  </w:pPr>
                  <w:r w:rsidRPr="00886217">
                    <w:rPr>
                      <w:smallCaps/>
                      <w:sz w:val="8"/>
                      <w:szCs w:val="8"/>
                      <w:u w:val="single"/>
                    </w:rPr>
                    <w:t> </w:t>
                  </w:r>
                </w:p>
                <w:p w:rsidR="005E2DDC" w:rsidRPr="00886217" w:rsidRDefault="005E2DDC" w:rsidP="005E2DDC">
                  <w:pPr>
                    <w:widowControl w:val="0"/>
                    <w:jc w:val="center"/>
                    <w:rPr>
                      <w:smallCaps/>
                      <w:sz w:val="8"/>
                      <w:szCs w:val="8"/>
                      <w:u w:val="single"/>
                    </w:rPr>
                  </w:pPr>
                  <w:r w:rsidRPr="00886217">
                    <w:rPr>
                      <w:smallCaps/>
                      <w:sz w:val="8"/>
                      <w:szCs w:val="8"/>
                      <w:u w:val="single"/>
                    </w:rPr>
                    <w:t> </w:t>
                  </w:r>
                </w:p>
                <w:p w:rsidR="005E2DDC" w:rsidRPr="00886217" w:rsidRDefault="005E2DDC" w:rsidP="005E2DDC">
                  <w:pPr>
                    <w:widowControl w:val="0"/>
                    <w:jc w:val="center"/>
                    <w:rPr>
                      <w:b/>
                      <w:bCs/>
                      <w:caps/>
                      <w:sz w:val="18"/>
                      <w:szCs w:val="18"/>
                    </w:rPr>
                  </w:pPr>
                  <w:r w:rsidRPr="00886217">
                    <w:rPr>
                      <w:b/>
                      <w:bCs/>
                      <w:caps/>
                      <w:sz w:val="18"/>
                      <w:szCs w:val="18"/>
                    </w:rPr>
                    <w:t>Advisory Board</w:t>
                  </w:r>
                </w:p>
                <w:p w:rsidR="0005733B" w:rsidRPr="00886217" w:rsidRDefault="0005733B" w:rsidP="0005733B">
                  <w:pPr>
                    <w:widowControl w:val="0"/>
                    <w:rPr>
                      <w:b/>
                      <w:bCs/>
                      <w:caps/>
                      <w:sz w:val="18"/>
                      <w:szCs w:val="18"/>
                    </w:rPr>
                  </w:pPr>
                </w:p>
                <w:p w:rsidR="005E2DDC" w:rsidRPr="00886217" w:rsidRDefault="005E2DDC" w:rsidP="005E2DDC">
                  <w:pPr>
                    <w:widowControl w:val="0"/>
                    <w:jc w:val="center"/>
                  </w:pPr>
                  <w:r w:rsidRPr="00886217">
                    <w:rPr>
                      <w:sz w:val="8"/>
                      <w:szCs w:val="8"/>
                    </w:rPr>
                    <w:t> </w:t>
                  </w:r>
                  <w:r w:rsidR="0005733B" w:rsidRPr="00886217">
                    <w:t>Francis Abello, MD</w:t>
                  </w:r>
                </w:p>
                <w:p w:rsidR="00C20A80" w:rsidRPr="00C20A80" w:rsidRDefault="00C20A80" w:rsidP="005E2DDC">
                  <w:pPr>
                    <w:widowControl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Aquilo Agliam,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>Claro Caluya, MD</w:t>
                  </w:r>
                </w:p>
                <w:p w:rsidR="0005733B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 xml:space="preserve">  Carmencita Damian, MD</w:t>
                  </w:r>
                </w:p>
                <w:p w:rsidR="00C20A80" w:rsidRPr="00F9491F" w:rsidRDefault="00C20A80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Rosalinda DeJesus,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>Zenaida Jandi, MD</w:t>
                  </w:r>
                </w:p>
                <w:p w:rsidR="0005733B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>Felicitas Juguilon, MD</w:t>
                  </w:r>
                </w:p>
                <w:p w:rsidR="00C20A80" w:rsidRPr="00F9491F" w:rsidRDefault="00C20A80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Dalmacio Miranda,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>Bienvenido Ortega,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>Ronald Villanueva, MD</w:t>
                  </w:r>
                </w:p>
                <w:p w:rsidR="0005733B" w:rsidRPr="00F9491F" w:rsidRDefault="0005733B" w:rsidP="0005733B">
                  <w:pPr>
                    <w:widowControl w:val="0"/>
                    <w:jc w:val="center"/>
                    <w:rPr>
                      <w:lang w:val="pt-BR"/>
                    </w:rPr>
                  </w:pPr>
                  <w:r w:rsidRPr="00F9491F">
                    <w:rPr>
                      <w:lang w:val="pt-BR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0523B5" w:rsidRPr="000523B5">
        <w:rPr>
          <w:noProof/>
          <w:color w:val="auto"/>
          <w:kern w:val="0"/>
          <w:sz w:val="24"/>
          <w:szCs w:val="24"/>
        </w:rPr>
        <w:pict>
          <v:rect id="Rectangle 3" o:spid="_x0000_s1028" style="position:absolute;margin-left:171pt;margin-top:40.5pt;width:390.25pt;height:81.35pt;z-index:251658752;visibility:visible;mso-wrap-distance-left:2pt;mso-wrap-distance-top:2pt;mso-wrap-distance-right:2pt;mso-wrap-distance-bottom: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" stroked="f" strokeweight=".25pt">
            <v:stroke joinstyle="round"/>
            <v:path arrowok="t"/>
            <v:textbox inset="2pt,2pt,2pt,2pt">
              <w:txbxContent>
                <w:p w:rsidR="005E2DDC" w:rsidRDefault="005E2DDC" w:rsidP="005E2DDC">
                  <w:pPr>
                    <w:widowControl w:val="0"/>
                    <w:jc w:val="center"/>
                  </w:pPr>
                  <w:r>
                    <w:t>THE ASSOCIATION OF P</w:t>
                  </w:r>
                  <w:r w:rsidR="00CE4414">
                    <w:t>HILIPPINE-AMERICAN PHYSICIANS OF</w:t>
                  </w:r>
                  <w:bookmarkStart w:id="0" w:name="_GoBack"/>
                  <w:bookmarkEnd w:id="0"/>
                  <w:r>
                    <w:t xml:space="preserve"> OHIO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(APPO Foundation)</w:t>
                  </w:r>
                </w:p>
                <w:p w:rsidR="005E2DDC" w:rsidRDefault="005E2DDC" w:rsidP="005E2DDC">
                  <w:pPr>
                    <w:widowControl w:val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www.</w:t>
                  </w:r>
                  <w:r w:rsidR="00E10BBB">
                    <w:rPr>
                      <w:i/>
                      <w:iCs/>
                    </w:rPr>
                    <w:t>philamohio.com</w:t>
                  </w:r>
                  <w:r w:rsidR="006A1473">
                    <w:rPr>
                      <w:i/>
                      <w:iCs/>
                    </w:rPr>
                    <w:t>/appo</w:t>
                  </w:r>
                </w:p>
                <w:p w:rsidR="005E2DDC" w:rsidRPr="00F9491F" w:rsidRDefault="006B0EE4" w:rsidP="006B0EE4">
                  <w:pPr>
                    <w:widowControl w:val="0"/>
                    <w:jc w:val="center"/>
                    <w:rPr>
                      <w:b/>
                      <w:bCs/>
                      <w:lang w:val="pt-BR"/>
                    </w:rPr>
                  </w:pPr>
                  <w:r w:rsidRPr="00F9491F">
                    <w:rPr>
                      <w:b/>
                      <w:bCs/>
                      <w:lang w:val="pt-BR"/>
                    </w:rPr>
                    <w:t>Rumilia C. Tolentino-Nogueira MD, MSPH, AAHIVS</w:t>
                  </w:r>
                </w:p>
                <w:p w:rsidR="006B0EE4" w:rsidRDefault="006B0EE4" w:rsidP="006B0EE4">
                  <w:pPr>
                    <w:widowControl w:val="0"/>
                    <w:jc w:val="center"/>
                  </w:pPr>
                  <w:r>
                    <w:t>36132 Astoria Way, Avon, OH 44011</w:t>
                  </w:r>
                </w:p>
                <w:p w:rsidR="006B0EE4" w:rsidRDefault="006B0EE4" w:rsidP="006B0EE4">
                  <w:pPr>
                    <w:widowControl w:val="0"/>
                    <w:jc w:val="center"/>
                  </w:pPr>
                  <w:r>
                    <w:t xml:space="preserve">Cell: 305-989-4172              email: </w:t>
                  </w:r>
                  <w:r w:rsidRPr="006B0EE4">
                    <w:t>romie75@msn.com</w:t>
                  </w:r>
                </w:p>
              </w:txbxContent>
            </v:textbox>
            <w10:wrap anchorx="page" anchory="page"/>
          </v:rect>
        </w:pict>
      </w:r>
    </w:p>
    <w:sectPr w:rsidR="008F71E5" w:rsidSect="0096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552"/>
    <w:multiLevelType w:val="hybridMultilevel"/>
    <w:tmpl w:val="5474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1FB9"/>
    <w:multiLevelType w:val="hybridMultilevel"/>
    <w:tmpl w:val="82CC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E2DDC"/>
    <w:rsid w:val="000523B5"/>
    <w:rsid w:val="0005733B"/>
    <w:rsid w:val="00075CA8"/>
    <w:rsid w:val="00111C66"/>
    <w:rsid w:val="00177650"/>
    <w:rsid w:val="00185C0A"/>
    <w:rsid w:val="002361CA"/>
    <w:rsid w:val="0029735E"/>
    <w:rsid w:val="0036142C"/>
    <w:rsid w:val="00377DE2"/>
    <w:rsid w:val="003E340F"/>
    <w:rsid w:val="00434ACC"/>
    <w:rsid w:val="00445CE9"/>
    <w:rsid w:val="004B63B2"/>
    <w:rsid w:val="004D75C8"/>
    <w:rsid w:val="004E69FC"/>
    <w:rsid w:val="0052787D"/>
    <w:rsid w:val="005E2DDC"/>
    <w:rsid w:val="006A1473"/>
    <w:rsid w:val="006B0EE4"/>
    <w:rsid w:val="008532C8"/>
    <w:rsid w:val="00886217"/>
    <w:rsid w:val="008B1379"/>
    <w:rsid w:val="00900BE7"/>
    <w:rsid w:val="0091650E"/>
    <w:rsid w:val="009576F4"/>
    <w:rsid w:val="009631EE"/>
    <w:rsid w:val="009752BD"/>
    <w:rsid w:val="009E33E2"/>
    <w:rsid w:val="00A568EA"/>
    <w:rsid w:val="00AA2E16"/>
    <w:rsid w:val="00B16144"/>
    <w:rsid w:val="00B37BA9"/>
    <w:rsid w:val="00B60701"/>
    <w:rsid w:val="00B65A48"/>
    <w:rsid w:val="00C20A80"/>
    <w:rsid w:val="00C607CE"/>
    <w:rsid w:val="00CC5A04"/>
    <w:rsid w:val="00CE4414"/>
    <w:rsid w:val="00D32AED"/>
    <w:rsid w:val="00DA5A8B"/>
    <w:rsid w:val="00DB30C8"/>
    <w:rsid w:val="00DD7E2B"/>
    <w:rsid w:val="00E10BBB"/>
    <w:rsid w:val="00E5770B"/>
    <w:rsid w:val="00F376AE"/>
    <w:rsid w:val="00F86470"/>
    <w:rsid w:val="00F92C43"/>
    <w:rsid w:val="00F9491F"/>
    <w:rsid w:val="00F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rsid w:val="005E2DDC"/>
    <w:pPr>
      <w:spacing w:after="0" w:line="273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rsid w:val="005E2DDC"/>
    <w:pPr>
      <w:spacing w:after="0" w:line="273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jorge@adelphi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</dc:creator>
  <cp:lastModifiedBy>Tim &amp; Romie</cp:lastModifiedBy>
  <cp:revision>2</cp:revision>
  <dcterms:created xsi:type="dcterms:W3CDTF">2014-03-08T13:38:00Z</dcterms:created>
  <dcterms:modified xsi:type="dcterms:W3CDTF">2014-03-08T13:38:00Z</dcterms:modified>
</cp:coreProperties>
</file>